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D0F5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0D0BEF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7" o:title=""/>
          </v:shape>
          <o:OLEObject Type="Embed" ProgID="Word.Picture.8" ShapeID="_x0000_i1025" DrawAspect="Content" ObjectID="_1762250857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698E2459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86F89B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74CF7B0" w14:textId="77777777" w:rsidR="005B5B59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FC1691" w14:textId="71A9403C" w:rsidR="0002049C" w:rsidRPr="00575196" w:rsidRDefault="000C6A5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4BFAA4B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7B885CD" w14:textId="6EF41F63" w:rsidR="00833748" w:rsidRDefault="00833748" w:rsidP="00833748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F5119A">
        <w:rPr>
          <w:lang w:val="uk-UA"/>
        </w:rPr>
        <w:t>23</w:t>
      </w:r>
      <w:r>
        <w:rPr>
          <w:lang w:val="uk-UA"/>
        </w:rPr>
        <w:t>_» _</w:t>
      </w:r>
      <w:r w:rsidR="00F5119A">
        <w:rPr>
          <w:lang w:val="uk-UA"/>
        </w:rPr>
        <w:t>11</w:t>
      </w:r>
      <w:r>
        <w:rPr>
          <w:lang w:val="uk-UA"/>
        </w:rPr>
        <w:t>__ 2023    №  _</w:t>
      </w:r>
      <w:r w:rsidR="00F5119A">
        <w:rPr>
          <w:lang w:val="uk-UA"/>
        </w:rPr>
        <w:t>281-р</w:t>
      </w:r>
      <w:r>
        <w:rPr>
          <w:lang w:val="uk-UA"/>
        </w:rPr>
        <w:t>_</w:t>
      </w:r>
    </w:p>
    <w:p w14:paraId="4CF1CB69" w14:textId="77777777"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spacing w:val="-2"/>
          <w:lang w:val="uk-UA"/>
        </w:rPr>
      </w:pPr>
    </w:p>
    <w:p w14:paraId="7E1E6000" w14:textId="77777777" w:rsidR="00833748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34083C41" w14:textId="77777777" w:rsidR="00A53DA4" w:rsidRDefault="00D16D8E" w:rsidP="005F29C5">
      <w:pPr>
        <w:ind w:right="-1033"/>
        <w:rPr>
          <w:color w:val="000000"/>
          <w:lang w:val="uk-UA"/>
        </w:rPr>
      </w:pPr>
      <w:r>
        <w:rPr>
          <w:color w:val="000000"/>
          <w:lang w:val="uk-UA"/>
        </w:rPr>
        <w:t xml:space="preserve">Про </w:t>
      </w:r>
      <w:r w:rsidR="00085344">
        <w:rPr>
          <w:color w:val="000000"/>
          <w:lang w:val="uk-UA"/>
        </w:rPr>
        <w:t>в</w:t>
      </w:r>
      <w:r w:rsidR="00A53DA4">
        <w:rPr>
          <w:color w:val="000000"/>
          <w:lang w:val="uk-UA"/>
        </w:rPr>
        <w:t xml:space="preserve">несення змін до розпорядження </w:t>
      </w:r>
    </w:p>
    <w:p w14:paraId="04566BD5" w14:textId="77777777" w:rsidR="00A53DA4" w:rsidRDefault="00A53DA4" w:rsidP="00A53DA4">
      <w:pPr>
        <w:ind w:right="-1033"/>
        <w:rPr>
          <w:color w:val="000000"/>
          <w:lang w:val="uk-UA"/>
        </w:rPr>
      </w:pPr>
      <w:r>
        <w:rPr>
          <w:color w:val="000000"/>
          <w:lang w:val="uk-UA"/>
        </w:rPr>
        <w:t xml:space="preserve">Южноукраїнського міського голови </w:t>
      </w:r>
    </w:p>
    <w:p w14:paraId="38D7238C" w14:textId="7DD6BDF3" w:rsidR="00A53DA4" w:rsidRDefault="00A53DA4" w:rsidP="005F29C5">
      <w:pPr>
        <w:ind w:right="-1033"/>
        <w:rPr>
          <w:color w:val="000000"/>
          <w:lang w:val="uk-UA"/>
        </w:rPr>
      </w:pPr>
    </w:p>
    <w:p w14:paraId="2E76EE8F" w14:textId="77777777" w:rsidR="00085344" w:rsidRDefault="00085344" w:rsidP="005F29C5">
      <w:pPr>
        <w:ind w:right="-1033"/>
        <w:rPr>
          <w:color w:val="000000"/>
          <w:lang w:val="uk-UA"/>
        </w:rPr>
      </w:pPr>
    </w:p>
    <w:p w14:paraId="68FC15F8" w14:textId="77777777" w:rsidR="00153B24" w:rsidRDefault="00153B24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4F553BA1" w14:textId="77777777" w:rsidR="00833748" w:rsidRPr="00723970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13DD740C" w14:textId="3DEBD356" w:rsidR="00833748" w:rsidRPr="00015BB3" w:rsidRDefault="00833748" w:rsidP="00D16D8E">
      <w:pPr>
        <w:ind w:firstLine="708"/>
        <w:jc w:val="both"/>
        <w:rPr>
          <w:lang w:val="uk-UA"/>
        </w:rPr>
      </w:pPr>
      <w:r w:rsidRPr="00015BB3">
        <w:rPr>
          <w:lang w:val="uk-UA"/>
        </w:rPr>
        <w:t xml:space="preserve"> </w:t>
      </w:r>
      <w:r w:rsidR="00D16D8E" w:rsidRPr="00015BB3">
        <w:rPr>
          <w:lang w:val="uk-UA"/>
        </w:rPr>
        <w:t xml:space="preserve">Керуючись </w:t>
      </w:r>
      <w:r w:rsidR="00894372">
        <w:rPr>
          <w:lang w:val="uk-UA"/>
        </w:rPr>
        <w:t xml:space="preserve">ч. 2, </w:t>
      </w:r>
      <w:r w:rsidR="00D16D8E" w:rsidRPr="00015BB3">
        <w:rPr>
          <w:lang w:val="uk-UA"/>
        </w:rPr>
        <w:t>пп. 19, 20 ч.4 ст.42 Закону України «Про місцеве самоврядування в Україні»</w:t>
      </w:r>
      <w:r w:rsidRPr="00015BB3">
        <w:rPr>
          <w:lang w:val="uk-UA"/>
        </w:rPr>
        <w:t>:</w:t>
      </w:r>
    </w:p>
    <w:p w14:paraId="31B99AB2" w14:textId="77777777"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141" w:firstLine="709"/>
        <w:jc w:val="both"/>
        <w:textAlignment w:val="baseline"/>
        <w:rPr>
          <w:lang w:val="uk-UA"/>
        </w:rPr>
      </w:pPr>
    </w:p>
    <w:p w14:paraId="532C51BF" w14:textId="77777777" w:rsidR="007F08EE" w:rsidRDefault="00A53DA4" w:rsidP="00D16D8E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Внести зміни до розпорядження Южноукраїнського міського голови від 21.11.2023 №277-р «Про впорядкування виконання функцій із забезпечення юридичного супроводу діяльності виконавчого комітету Южноукраїнської міської ради та Южноукраїнської міської ради Миколаївської області» виклавши його в наступній редакції: </w:t>
      </w:r>
    </w:p>
    <w:p w14:paraId="57130FC9" w14:textId="1DEA6819" w:rsidR="00085344" w:rsidRDefault="007F08EE" w:rsidP="007F08EE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 xml:space="preserve">«1. </w:t>
      </w:r>
      <w:r w:rsidR="00085344">
        <w:rPr>
          <w:lang w:val="uk-UA"/>
        </w:rPr>
        <w:t>Начальнику в</w:t>
      </w:r>
      <w:r w:rsidR="005B5B59">
        <w:rPr>
          <w:lang w:val="uk-UA"/>
        </w:rPr>
        <w:t xml:space="preserve">ідділу цифрового розвитку та цифровізації апарату Южноукраїнської міської ради та її виконавчого комітету </w:t>
      </w:r>
      <w:r w:rsidR="00085344">
        <w:rPr>
          <w:lang w:val="uk-UA"/>
        </w:rPr>
        <w:t xml:space="preserve">Сергію МИСЬКІВУ утриматись від </w:t>
      </w:r>
      <w:r>
        <w:rPr>
          <w:lang w:val="uk-UA"/>
        </w:rPr>
        <w:t xml:space="preserve">використання </w:t>
      </w:r>
      <w:r w:rsidR="00085344">
        <w:rPr>
          <w:lang w:val="uk-UA"/>
        </w:rPr>
        <w:t>довірен</w:t>
      </w:r>
      <w:r>
        <w:rPr>
          <w:lang w:val="uk-UA"/>
        </w:rPr>
        <w:t>ості</w:t>
      </w:r>
      <w:r w:rsidR="00085344">
        <w:rPr>
          <w:lang w:val="uk-UA"/>
        </w:rPr>
        <w:t xml:space="preserve"> від 15.03.2023 №10, що є додатком до рішення виконавчого комітету Южноукраїнської міської ради від 15.03.2023 №85 «Про забезпечення законності в діяльності виконавчого комітету Южноукраїнської міської ради»</w:t>
      </w:r>
      <w:r>
        <w:rPr>
          <w:lang w:val="uk-UA"/>
        </w:rPr>
        <w:t>.</w:t>
      </w:r>
    </w:p>
    <w:p w14:paraId="6E0F7CC1" w14:textId="7AC56953" w:rsidR="003C4EB9" w:rsidRDefault="003C4EB9" w:rsidP="00615ED0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Решту розпорядження Южноукраїнського міського голови від 21.11.2023 №277-р «Про впорядкування виконання функцій із забезпечення юридичного супроводу діяльності виконавчого комітету Южноукраїнської міської ради та Южноукраїнської міської ради Миколаївської області» залишити без змін.</w:t>
      </w:r>
    </w:p>
    <w:p w14:paraId="2B2A9AB1" w14:textId="643205A5" w:rsidR="00D16D8E" w:rsidRPr="00A96FE4" w:rsidRDefault="00A96FE4" w:rsidP="00615ED0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К</w:t>
      </w:r>
      <w:r w:rsidR="00D16D8E" w:rsidRPr="00A96FE4">
        <w:rPr>
          <w:lang w:val="uk-UA"/>
        </w:rPr>
        <w:t xml:space="preserve">онтроль за виконанням цього </w:t>
      </w:r>
      <w:r w:rsidR="000C6A59">
        <w:rPr>
          <w:lang w:val="uk-UA"/>
        </w:rPr>
        <w:t>розпорядження</w:t>
      </w:r>
      <w:r w:rsidR="00D16D8E" w:rsidRPr="00A96FE4">
        <w:rPr>
          <w:lang w:val="uk-UA"/>
        </w:rPr>
        <w:t xml:space="preserve"> </w:t>
      </w:r>
      <w:r w:rsidR="00015BB3">
        <w:rPr>
          <w:lang w:val="uk-UA"/>
        </w:rPr>
        <w:t>за</w:t>
      </w:r>
      <w:r w:rsidR="00D16D8E" w:rsidRPr="00A96FE4">
        <w:rPr>
          <w:lang w:val="uk-UA"/>
        </w:rPr>
        <w:t>лишаю за собою.</w:t>
      </w:r>
    </w:p>
    <w:p w14:paraId="38706A31" w14:textId="77777777"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141" w:firstLine="709"/>
        <w:jc w:val="both"/>
        <w:textAlignment w:val="baseline"/>
        <w:rPr>
          <w:lang w:val="uk-UA"/>
        </w:rPr>
      </w:pPr>
    </w:p>
    <w:p w14:paraId="5A5C554D" w14:textId="29E3CC92" w:rsidR="00833748" w:rsidRDefault="00833748" w:rsidP="00833748">
      <w:pPr>
        <w:pStyle w:val="a9"/>
        <w:ind w:left="0" w:right="141"/>
        <w:rPr>
          <w:lang w:val="uk-UA"/>
        </w:rPr>
      </w:pPr>
    </w:p>
    <w:p w14:paraId="232BD216" w14:textId="63274FAF" w:rsidR="00153B24" w:rsidRDefault="00153B24" w:rsidP="00833748">
      <w:pPr>
        <w:pStyle w:val="a9"/>
        <w:ind w:left="0" w:right="141"/>
        <w:rPr>
          <w:lang w:val="uk-UA"/>
        </w:rPr>
      </w:pPr>
    </w:p>
    <w:p w14:paraId="7628E787" w14:textId="77777777" w:rsidR="00153B24" w:rsidRDefault="00153B24" w:rsidP="00833748">
      <w:pPr>
        <w:pStyle w:val="a9"/>
        <w:ind w:left="0" w:right="141"/>
        <w:rPr>
          <w:lang w:val="uk-UA"/>
        </w:rPr>
      </w:pPr>
    </w:p>
    <w:p w14:paraId="32D4E606" w14:textId="77777777" w:rsidR="00153B24" w:rsidRDefault="00153B24" w:rsidP="00833748">
      <w:pPr>
        <w:pStyle w:val="a9"/>
        <w:ind w:left="0" w:right="141"/>
        <w:rPr>
          <w:lang w:val="uk-UA"/>
        </w:rPr>
      </w:pPr>
    </w:p>
    <w:p w14:paraId="23413F6B" w14:textId="77777777" w:rsidR="00833748" w:rsidRDefault="00833748" w:rsidP="00833748">
      <w:pPr>
        <w:pStyle w:val="a9"/>
        <w:ind w:left="0" w:right="141"/>
        <w:rPr>
          <w:lang w:val="uk-UA"/>
        </w:rPr>
      </w:pPr>
    </w:p>
    <w:p w14:paraId="016DD0A2" w14:textId="5AD0F942" w:rsidR="00A96FE4" w:rsidRDefault="00153B24" w:rsidP="00153B24">
      <w:pPr>
        <w:ind w:right="141" w:firstLine="708"/>
        <w:jc w:val="both"/>
        <w:rPr>
          <w:rFonts w:ascii="Times New Roman CYR" w:hAnsi="Times New Roman CYR"/>
          <w:bCs/>
          <w:sz w:val="28"/>
          <w:lang w:val="uk-UA"/>
        </w:rPr>
      </w:pPr>
      <w:r>
        <w:rPr>
          <w:color w:val="000000"/>
          <w:lang w:val="uk-UA"/>
        </w:rPr>
        <w:t xml:space="preserve">Секретар міської ради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Денис КРАВЧЕНКО</w:t>
      </w:r>
    </w:p>
    <w:p w14:paraId="6E150C72" w14:textId="77777777" w:rsidR="00F94BF5" w:rsidRDefault="00F94BF5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6BD2B238" w14:textId="77777777" w:rsidR="00F94BF5" w:rsidRDefault="00F94BF5" w:rsidP="00F94BF5">
      <w:pPr>
        <w:rPr>
          <w:lang w:val="uk-UA"/>
        </w:rPr>
      </w:pPr>
      <w:bookmarkStart w:id="0" w:name="_GoBack"/>
      <w:bookmarkEnd w:id="0"/>
    </w:p>
    <w:sectPr w:rsidR="00F9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74E59" w14:textId="77777777" w:rsidR="006A4516" w:rsidRDefault="006A4516" w:rsidP="007B17ED">
      <w:r>
        <w:separator/>
      </w:r>
    </w:p>
  </w:endnote>
  <w:endnote w:type="continuationSeparator" w:id="0">
    <w:p w14:paraId="08653AC8" w14:textId="77777777" w:rsidR="006A4516" w:rsidRDefault="006A4516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4ACF" w14:textId="77777777" w:rsidR="006A4516" w:rsidRDefault="006A4516" w:rsidP="007B17ED">
      <w:r>
        <w:separator/>
      </w:r>
    </w:p>
  </w:footnote>
  <w:footnote w:type="continuationSeparator" w:id="0">
    <w:p w14:paraId="2845DA13" w14:textId="77777777" w:rsidR="006A4516" w:rsidRDefault="006A4516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2292"/>
    <w:multiLevelType w:val="hybridMultilevel"/>
    <w:tmpl w:val="22324BC0"/>
    <w:lvl w:ilvl="0" w:tplc="36501DA8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447BF"/>
    <w:multiLevelType w:val="hybridMultilevel"/>
    <w:tmpl w:val="DFE60548"/>
    <w:lvl w:ilvl="0" w:tplc="7FE84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15BB3"/>
    <w:rsid w:val="0002049C"/>
    <w:rsid w:val="00027588"/>
    <w:rsid w:val="0006795B"/>
    <w:rsid w:val="0007753E"/>
    <w:rsid w:val="00085344"/>
    <w:rsid w:val="000C1407"/>
    <w:rsid w:val="000C3987"/>
    <w:rsid w:val="000C6A59"/>
    <w:rsid w:val="000D050E"/>
    <w:rsid w:val="001350E4"/>
    <w:rsid w:val="00135293"/>
    <w:rsid w:val="00150ED2"/>
    <w:rsid w:val="00153B24"/>
    <w:rsid w:val="00176B04"/>
    <w:rsid w:val="00177B21"/>
    <w:rsid w:val="00195F8D"/>
    <w:rsid w:val="001A1423"/>
    <w:rsid w:val="001A4B30"/>
    <w:rsid w:val="001E0D6C"/>
    <w:rsid w:val="00231DB9"/>
    <w:rsid w:val="002543F0"/>
    <w:rsid w:val="00292DD8"/>
    <w:rsid w:val="002F0789"/>
    <w:rsid w:val="002F1D18"/>
    <w:rsid w:val="0032666D"/>
    <w:rsid w:val="00343805"/>
    <w:rsid w:val="0034556C"/>
    <w:rsid w:val="0036285D"/>
    <w:rsid w:val="00383CA6"/>
    <w:rsid w:val="00392C31"/>
    <w:rsid w:val="003C4EB9"/>
    <w:rsid w:val="003E728D"/>
    <w:rsid w:val="004201DA"/>
    <w:rsid w:val="0045185A"/>
    <w:rsid w:val="004D652F"/>
    <w:rsid w:val="005229B7"/>
    <w:rsid w:val="0055016B"/>
    <w:rsid w:val="00556EAD"/>
    <w:rsid w:val="005A1A6C"/>
    <w:rsid w:val="005B5B59"/>
    <w:rsid w:val="005F29C5"/>
    <w:rsid w:val="005F4BD7"/>
    <w:rsid w:val="006528E4"/>
    <w:rsid w:val="006708A9"/>
    <w:rsid w:val="006A4516"/>
    <w:rsid w:val="006E4D98"/>
    <w:rsid w:val="00720A69"/>
    <w:rsid w:val="007617D6"/>
    <w:rsid w:val="007662B1"/>
    <w:rsid w:val="007A4711"/>
    <w:rsid w:val="007B17ED"/>
    <w:rsid w:val="007F08EE"/>
    <w:rsid w:val="00810DFB"/>
    <w:rsid w:val="0081106A"/>
    <w:rsid w:val="008121D9"/>
    <w:rsid w:val="008317EA"/>
    <w:rsid w:val="00833748"/>
    <w:rsid w:val="00836225"/>
    <w:rsid w:val="00840D54"/>
    <w:rsid w:val="00863EC0"/>
    <w:rsid w:val="00864071"/>
    <w:rsid w:val="00894372"/>
    <w:rsid w:val="008946BA"/>
    <w:rsid w:val="009339A5"/>
    <w:rsid w:val="00942D53"/>
    <w:rsid w:val="00946076"/>
    <w:rsid w:val="00970AAF"/>
    <w:rsid w:val="00997726"/>
    <w:rsid w:val="009D180E"/>
    <w:rsid w:val="009E1BB4"/>
    <w:rsid w:val="009E1DC7"/>
    <w:rsid w:val="00A0123D"/>
    <w:rsid w:val="00A11393"/>
    <w:rsid w:val="00A457D4"/>
    <w:rsid w:val="00A53DA4"/>
    <w:rsid w:val="00A86884"/>
    <w:rsid w:val="00A956AD"/>
    <w:rsid w:val="00A96FE4"/>
    <w:rsid w:val="00B34A86"/>
    <w:rsid w:val="00B80415"/>
    <w:rsid w:val="00B93631"/>
    <w:rsid w:val="00BC097B"/>
    <w:rsid w:val="00BD373A"/>
    <w:rsid w:val="00BE2207"/>
    <w:rsid w:val="00BF68AB"/>
    <w:rsid w:val="00BF73F9"/>
    <w:rsid w:val="00C34D5C"/>
    <w:rsid w:val="00C35175"/>
    <w:rsid w:val="00C431B6"/>
    <w:rsid w:val="00C63986"/>
    <w:rsid w:val="00C74B50"/>
    <w:rsid w:val="00C823A0"/>
    <w:rsid w:val="00C9333F"/>
    <w:rsid w:val="00CB251C"/>
    <w:rsid w:val="00CB2C76"/>
    <w:rsid w:val="00CF7690"/>
    <w:rsid w:val="00D16D8E"/>
    <w:rsid w:val="00D60B41"/>
    <w:rsid w:val="00D844A6"/>
    <w:rsid w:val="00DE2B6C"/>
    <w:rsid w:val="00E7444C"/>
    <w:rsid w:val="00EC3C2A"/>
    <w:rsid w:val="00EC4F4E"/>
    <w:rsid w:val="00ED2D40"/>
    <w:rsid w:val="00F2238E"/>
    <w:rsid w:val="00F5119A"/>
    <w:rsid w:val="00F611BA"/>
    <w:rsid w:val="00F82E55"/>
    <w:rsid w:val="00F94BF5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FA90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BE2207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5B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25</cp:revision>
  <cp:lastPrinted>2023-11-23T07:16:00Z</cp:lastPrinted>
  <dcterms:created xsi:type="dcterms:W3CDTF">2023-09-05T05:59:00Z</dcterms:created>
  <dcterms:modified xsi:type="dcterms:W3CDTF">2023-11-23T11:21:00Z</dcterms:modified>
</cp:coreProperties>
</file>